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D079" w14:textId="2FC1F68F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</w:t>
      </w:r>
      <w:r w:rsidR="00483686">
        <w:rPr>
          <w:rFonts w:ascii="方正小标宋简体" w:eastAsia="方正小标宋简体" w:hAnsi="宋体"/>
          <w:bCs/>
          <w:sz w:val="36"/>
          <w:szCs w:val="36"/>
        </w:rPr>
        <w:t>4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-202</w:t>
      </w:r>
      <w:r w:rsidR="00483686">
        <w:rPr>
          <w:rFonts w:ascii="方正小标宋简体" w:eastAsia="方正小标宋简体" w:hAnsi="宋体"/>
          <w:bCs/>
          <w:sz w:val="36"/>
          <w:szCs w:val="36"/>
        </w:rPr>
        <w:t>5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学年第</w:t>
      </w:r>
      <w:r w:rsidR="00483686">
        <w:rPr>
          <w:rFonts w:ascii="方正小标宋简体" w:eastAsia="方正小标宋简体" w:hAnsi="宋体" w:hint="eastAsia"/>
          <w:bCs/>
          <w:sz w:val="36"/>
          <w:szCs w:val="36"/>
        </w:rPr>
        <w:t>一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学期选课注意事项</w:t>
      </w:r>
    </w:p>
    <w:p w14:paraId="0A52A894" w14:textId="5C13622D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483686">
        <w:rPr>
          <w:rFonts w:ascii="仿宋" w:eastAsia="仿宋" w:hAnsi="仿宋"/>
          <w:b w:val="0"/>
          <w:sz w:val="28"/>
          <w:szCs w:val="28"/>
        </w:rPr>
        <w:t>4-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202</w:t>
      </w:r>
      <w:r w:rsidR="00483686"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</w:t>
      </w:r>
      <w:r w:rsidR="00483686">
        <w:rPr>
          <w:rFonts w:ascii="仿宋" w:eastAsia="仿宋" w:hAnsi="仿宋" w:hint="eastAsia"/>
          <w:b w:val="0"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，由于学院部分课程有调整，上课时间周次可能会有改变或与选课手册有出入之处，课程信息以选课系统内为准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32FF56F1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Pr="006F6EF6">
        <w:rPr>
          <w:rFonts w:ascii="仿宋" w:eastAsia="仿宋" w:hAnsi="仿宋" w:hint="eastAsia"/>
          <w:bCs/>
          <w:sz w:val="28"/>
          <w:szCs w:val="28"/>
        </w:rPr>
        <w:t>202</w:t>
      </w:r>
      <w:r w:rsidR="00483686">
        <w:rPr>
          <w:rFonts w:ascii="仿宋" w:eastAsia="仿宋" w:hAnsi="仿宋"/>
          <w:bCs/>
          <w:sz w:val="28"/>
          <w:szCs w:val="28"/>
        </w:rPr>
        <w:t>4</w:t>
      </w:r>
      <w:r w:rsidR="00483686">
        <w:rPr>
          <w:rFonts w:ascii="仿宋" w:eastAsia="仿宋" w:hAnsi="仿宋" w:hint="eastAsia"/>
          <w:bCs/>
          <w:sz w:val="28"/>
          <w:szCs w:val="28"/>
        </w:rPr>
        <w:t>-202</w:t>
      </w:r>
      <w:r w:rsidR="00483686">
        <w:rPr>
          <w:rFonts w:ascii="仿宋" w:eastAsia="仿宋" w:hAnsi="仿宋"/>
          <w:bCs/>
          <w:sz w:val="28"/>
          <w:szCs w:val="28"/>
        </w:rPr>
        <w:t>5</w:t>
      </w:r>
      <w:r w:rsidRPr="006F6EF6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Cs/>
          <w:sz w:val="28"/>
          <w:szCs w:val="28"/>
        </w:rPr>
        <w:t>学期课程起止周次为1-1</w:t>
      </w:r>
      <w:r w:rsidR="00483686">
        <w:rPr>
          <w:rFonts w:ascii="仿宋" w:eastAsia="仿宋" w:hAnsi="仿宋"/>
          <w:bCs/>
          <w:sz w:val="28"/>
          <w:szCs w:val="28"/>
        </w:rPr>
        <w:t>8</w:t>
      </w:r>
      <w:r w:rsidRPr="006F6EF6">
        <w:rPr>
          <w:rFonts w:ascii="仿宋" w:eastAsia="仿宋" w:hAnsi="仿宋" w:hint="eastAsia"/>
          <w:bCs/>
          <w:sz w:val="28"/>
          <w:szCs w:val="28"/>
        </w:rPr>
        <w:t>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021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、2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022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级同学开设的课程，起止周次一般为1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周；面向2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023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周；面向2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024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级同学开设的课程，起止周次一般为4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周，另有安排的课程除外。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请同学们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在选课时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三、选课程序为预选——正选（第一阶段、第二阶段）——补、退选（第一阶段、第二阶段）——必修课补登——期中退课。</w:t>
      </w:r>
    </w:p>
    <w:p w14:paraId="7CF02AFE" w14:textId="7ADD0B9C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bookmarkStart w:id="0" w:name="_GoBack"/>
      <w:r w:rsidRPr="006F6EF6">
        <w:rPr>
          <w:rFonts w:ascii="仿宋" w:eastAsia="仿宋" w:hAnsi="仿宋" w:hint="eastAsia"/>
          <w:sz w:val="28"/>
          <w:szCs w:val="24"/>
        </w:rPr>
        <w:t xml:space="preserve">1. </w:t>
      </w:r>
      <w:r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</w:t>
      </w:r>
      <w:bookmarkEnd w:id="0"/>
      <w:r>
        <w:rPr>
          <w:rFonts w:ascii="仿宋" w:eastAsia="仿宋" w:hAnsi="仿宋" w:hint="eastAsia"/>
          <w:sz w:val="28"/>
          <w:szCs w:val="24"/>
        </w:rPr>
        <w:t>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292A1D7A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2. </w:t>
      </w:r>
      <w:r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必须参加</w:t>
      </w:r>
      <w:r>
        <w:rPr>
          <w:rFonts w:ascii="仿宋" w:eastAsia="仿宋" w:hAnsi="仿宋" w:hint="eastAsia"/>
          <w:sz w:val="28"/>
          <w:szCs w:val="24"/>
        </w:rPr>
        <w:t>选课</w:t>
      </w:r>
      <w:r w:rsidRPr="006F6EF6">
        <w:rPr>
          <w:rFonts w:ascii="仿宋" w:eastAsia="仿宋" w:hAnsi="仿宋" w:hint="eastAsia"/>
          <w:sz w:val="28"/>
          <w:szCs w:val="24"/>
        </w:rPr>
        <w:t>，</w:t>
      </w:r>
      <w:r>
        <w:rPr>
          <w:rFonts w:ascii="仿宋" w:eastAsia="仿宋" w:hAnsi="仿宋" w:hint="eastAsia"/>
          <w:sz w:val="28"/>
          <w:szCs w:val="24"/>
        </w:rPr>
        <w:t>预选前课表内已有的课程为学院</w:t>
      </w:r>
      <w:r w:rsidR="00483686">
        <w:rPr>
          <w:rFonts w:ascii="仿宋" w:eastAsia="仿宋" w:hAnsi="仿宋" w:hint="eastAsia"/>
          <w:sz w:val="28"/>
          <w:szCs w:val="24"/>
        </w:rPr>
        <w:t>、大类、专业</w:t>
      </w:r>
      <w:r>
        <w:rPr>
          <w:rFonts w:ascii="仿宋" w:eastAsia="仿宋" w:hAnsi="仿宋" w:hint="eastAsia"/>
          <w:sz w:val="28"/>
          <w:szCs w:val="24"/>
        </w:rPr>
        <w:t>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244297E8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3</w:t>
      </w:r>
      <w:r w:rsidRPr="006F6EF6">
        <w:rPr>
          <w:rFonts w:ascii="仿宋" w:eastAsia="仿宋" w:hAnsi="仿宋" w:hint="eastAsia"/>
          <w:sz w:val="28"/>
          <w:szCs w:val="24"/>
        </w:rPr>
        <w:t>. 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Pr="006F6EF6">
        <w:rPr>
          <w:rFonts w:ascii="仿宋" w:eastAsia="仿宋" w:hAnsi="仿宋" w:hint="eastAsia"/>
          <w:sz w:val="28"/>
          <w:szCs w:val="24"/>
        </w:rPr>
        <w:t>，请</w:t>
      </w:r>
      <w:r w:rsidRPr="006F6EF6">
        <w:rPr>
          <w:rFonts w:ascii="仿宋" w:eastAsia="仿宋" w:hAnsi="仿宋" w:hint="eastAsia"/>
          <w:sz w:val="28"/>
          <w:szCs w:val="24"/>
        </w:rPr>
        <w:lastRenderedPageBreak/>
        <w:t>同学们一定要在正选结束前对所选课程进行核对、确认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413A6DBA" w:rsidR="006F6EF6" w:rsidRPr="006F6EF6" w:rsidRDefault="004D3CCA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4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>
        <w:rPr>
          <w:rFonts w:ascii="仿宋" w:eastAsia="仿宋" w:hAnsi="仿宋" w:hint="eastAsia"/>
          <w:sz w:val="28"/>
          <w:szCs w:val="24"/>
        </w:rPr>
        <w:t>为保证成功完成选、退课操作，请同学们不要在</w:t>
      </w:r>
      <w:r w:rsidR="00483686">
        <w:rPr>
          <w:rFonts w:ascii="仿宋" w:eastAsia="仿宋" w:hAnsi="仿宋" w:hint="eastAsia"/>
          <w:sz w:val="28"/>
          <w:szCs w:val="24"/>
        </w:rPr>
        <w:t>选课时段的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</w:t>
      </w:r>
      <w:r w:rsidR="00F60F04">
        <w:rPr>
          <w:rFonts w:ascii="仿宋" w:eastAsia="仿宋" w:hAnsi="仿宋" w:hint="eastAsia"/>
          <w:sz w:val="28"/>
          <w:szCs w:val="24"/>
        </w:rPr>
        <w:t xml:space="preserve"> </w:t>
      </w:r>
      <w:r w:rsidR="006F6EF6" w:rsidRPr="006F6EF6">
        <w:rPr>
          <w:rFonts w:ascii="仿宋" w:eastAsia="仿宋" w:hAnsi="仿宋" w:hint="eastAsia"/>
          <w:sz w:val="28"/>
          <w:szCs w:val="24"/>
        </w:rPr>
        <w:t>所有选课程序结束</w:t>
      </w:r>
      <w:r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>
        <w:rPr>
          <w:rFonts w:ascii="仿宋" w:eastAsia="仿宋" w:hAnsi="仿宋" w:hint="eastAsia"/>
          <w:sz w:val="28"/>
          <w:szCs w:val="24"/>
        </w:rPr>
        <w:t>；</w:t>
      </w:r>
    </w:p>
    <w:p w14:paraId="0D97CBA5" w14:textId="41C89B58" w:rsid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4"/>
        </w:rPr>
        <w:t>5</w:t>
      </w:r>
      <w:r w:rsidR="006F6EF6" w:rsidRPr="006F6EF6">
        <w:rPr>
          <w:rFonts w:ascii="仿宋" w:eastAsia="仿宋" w:hAnsi="仿宋" w:hint="eastAsia"/>
          <w:sz w:val="28"/>
          <w:szCs w:val="24"/>
        </w:rPr>
        <w:t xml:space="preserve">. </w:t>
      </w:r>
      <w:r w:rsidR="004D3CCA">
        <w:rPr>
          <w:rFonts w:ascii="仿宋" w:eastAsia="仿宋" w:hAnsi="仿宋" w:hint="eastAsia"/>
          <w:sz w:val="28"/>
          <w:szCs w:val="28"/>
        </w:rPr>
        <w:t>学生选</w:t>
      </w:r>
      <w:r w:rsidR="00C357BA">
        <w:rPr>
          <w:rFonts w:ascii="仿宋" w:eastAsia="仿宋" w:hAnsi="仿宋" w:hint="eastAsia"/>
          <w:sz w:val="28"/>
          <w:szCs w:val="28"/>
        </w:rPr>
        <w:t>修</w:t>
      </w:r>
      <w:r w:rsidR="004D3CCA">
        <w:rPr>
          <w:rFonts w:ascii="仿宋" w:eastAsia="仿宋" w:hAnsi="仿宋" w:hint="eastAsia"/>
          <w:sz w:val="28"/>
          <w:szCs w:val="28"/>
        </w:rPr>
        <w:t>的课程须按时上课并完成作业、测验、考核等各项教学任务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，否则成绩会以零分计。对于未选上的课程，学生不具备上课和参加考试资格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，符合自修条件的同学，可以按时向教学办公室申请自修，自修申请经批准后，方可自修相应课程，自修相关事宜参照教务部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</w:t>
      </w:r>
      <w:r w:rsidR="00483686">
        <w:rPr>
          <w:rFonts w:ascii="仿宋" w:eastAsia="仿宋" w:hAnsi="仿宋"/>
          <w:bCs/>
          <w:sz w:val="28"/>
          <w:szCs w:val="28"/>
        </w:rPr>
        <w:t>4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-202</w:t>
      </w:r>
      <w:r w:rsidR="00483686">
        <w:rPr>
          <w:rFonts w:ascii="仿宋" w:eastAsia="仿宋" w:hAnsi="仿宋"/>
          <w:bCs/>
          <w:sz w:val="28"/>
          <w:szCs w:val="28"/>
        </w:rPr>
        <w:t>5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</w:rPr>
        <w:t>一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学期本科生选课通知》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13A4A8EF" w14:textId="0653779F" w:rsidR="00564D90" w:rsidRP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 xml:space="preserve">.  </w:t>
      </w:r>
      <w:r>
        <w:rPr>
          <w:rFonts w:ascii="仿宋" w:eastAsia="仿宋" w:hAnsi="仿宋" w:hint="eastAsia"/>
          <w:sz w:val="28"/>
          <w:szCs w:val="28"/>
        </w:rPr>
        <w:t>伯苓班</w:t>
      </w:r>
      <w:r w:rsidR="00C357BA">
        <w:rPr>
          <w:rFonts w:ascii="仿宋" w:eastAsia="仿宋" w:hAnsi="仿宋" w:hint="eastAsia"/>
          <w:sz w:val="28"/>
          <w:szCs w:val="28"/>
        </w:rPr>
        <w:t>、强基班</w:t>
      </w:r>
      <w:r>
        <w:rPr>
          <w:rFonts w:ascii="仿宋" w:eastAsia="仿宋" w:hAnsi="仿宋" w:hint="eastAsia"/>
          <w:sz w:val="28"/>
          <w:szCs w:val="28"/>
        </w:rPr>
        <w:t>同学部分必修课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（政治课、部分英语课）</w:t>
      </w:r>
      <w:r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该时间段不能再选择其他课程；具体是否需要进行选课操作，请等待后续通知，并在正选期间实时查询、确认自己的选课情况。</w:t>
      </w:r>
    </w:p>
    <w:p w14:paraId="3794DAAF" w14:textId="73D8CE63" w:rsidR="006F6EF6" w:rsidRPr="006F6EF6" w:rsidRDefault="006F6EF6" w:rsidP="00324BCF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四、</w:t>
      </w:r>
      <w:r w:rsidR="00C357BA">
        <w:rPr>
          <w:rFonts w:ascii="仿宋" w:eastAsia="仿宋" w:hAnsi="仿宋" w:hint="eastAsia"/>
          <w:sz w:val="28"/>
          <w:szCs w:val="24"/>
        </w:rPr>
        <w:t>每位同学</w:t>
      </w:r>
      <w:r w:rsidRPr="006F6EF6">
        <w:rPr>
          <w:rFonts w:ascii="仿宋" w:eastAsia="仿宋" w:hAnsi="仿宋" w:hint="eastAsia"/>
          <w:sz w:val="28"/>
          <w:szCs w:val="24"/>
        </w:rPr>
        <w:t>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="00C357BA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Pr="006F6EF6">
        <w:rPr>
          <w:rFonts w:ascii="仿宋" w:eastAsia="仿宋" w:hAnsi="仿宋" w:hint="eastAsia"/>
          <w:sz w:val="28"/>
          <w:szCs w:val="24"/>
        </w:rPr>
        <w:t>一定要根据课表和自己的意愿，对所有课程逐一核对，进行确认或调整。选课时要认真看清开课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Pr="006F6EF6">
        <w:rPr>
          <w:rFonts w:ascii="仿宋" w:eastAsia="仿宋" w:hAnsi="仿宋" w:hint="eastAsia"/>
          <w:sz w:val="28"/>
          <w:szCs w:val="24"/>
        </w:rPr>
        <w:t>在八里台校区还是津南校区，</w:t>
      </w:r>
      <w:r w:rsidR="00C357BA">
        <w:rPr>
          <w:rFonts w:ascii="仿宋" w:eastAsia="仿宋" w:hAnsi="仿宋" w:hint="eastAsia"/>
          <w:sz w:val="28"/>
          <w:szCs w:val="24"/>
        </w:rPr>
        <w:t>跨校区选课可能会影响个人时间安排和学习计划，请同学们谨慎操作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64962F62" w14:textId="5EE262E4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五、</w:t>
      </w:r>
      <w:r w:rsidR="00C357BA">
        <w:rPr>
          <w:rFonts w:ascii="仿宋" w:eastAsia="仿宋" w:hAnsi="仿宋" w:hint="eastAsia"/>
          <w:sz w:val="28"/>
          <w:szCs w:val="24"/>
        </w:rPr>
        <w:t>除伯苓班、强基班外的各专业同学，</w:t>
      </w:r>
      <w:r w:rsidRPr="006F6EF6">
        <w:rPr>
          <w:rFonts w:ascii="仿宋" w:eastAsia="仿宋" w:hAnsi="仿宋" w:hint="eastAsia"/>
          <w:sz w:val="28"/>
          <w:szCs w:val="24"/>
        </w:rPr>
        <w:t>英语、体育为校通识必修课，允许学生选择任意教师听课。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lastRenderedPageBreak/>
        <w:t>代码以ENTD（英语）、PETD（体育）开头的课是通识必</w:t>
      </w:r>
      <w:r w:rsidR="00D122A0">
        <w:rPr>
          <w:rFonts w:ascii="仿宋" w:eastAsia="仿宋" w:hAnsi="仿宋" w:hint="eastAsia"/>
          <w:b/>
          <w:bCs/>
          <w:sz w:val="28"/>
          <w:szCs w:val="24"/>
        </w:rPr>
        <w:t>修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课（A类课）。</w:t>
      </w:r>
      <w:r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</w:t>
      </w:r>
      <w:r w:rsidR="00C357BA">
        <w:rPr>
          <w:rFonts w:ascii="仿宋" w:eastAsia="仿宋" w:hAnsi="仿宋" w:hint="eastAsia"/>
          <w:sz w:val="28"/>
          <w:szCs w:val="24"/>
        </w:rPr>
        <w:t>二者无法相互替代，请同学们在选课时注意甄别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70A4AB33" w14:textId="70F127EB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六、选课手册上，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安排为“特殊排课”</w:t>
      </w:r>
      <w:r w:rsidR="00C357BA">
        <w:rPr>
          <w:rFonts w:ascii="仿宋" w:eastAsia="仿宋" w:hAnsi="仿宋" w:hint="eastAsia"/>
          <w:sz w:val="28"/>
          <w:szCs w:val="28"/>
        </w:rPr>
        <w:t>、无上课时间和教室安排的课程</w:t>
      </w:r>
      <w:r w:rsidRPr="006F6EF6">
        <w:rPr>
          <w:rFonts w:ascii="仿宋" w:eastAsia="仿宋" w:hAnsi="仿宋" w:hint="eastAsia"/>
          <w:sz w:val="28"/>
          <w:szCs w:val="28"/>
        </w:rPr>
        <w:t>为</w:t>
      </w:r>
      <w:r w:rsidR="00C357BA">
        <w:rPr>
          <w:rFonts w:ascii="仿宋" w:eastAsia="仿宋" w:hAnsi="仿宋" w:hint="eastAsia"/>
          <w:sz w:val="28"/>
          <w:szCs w:val="28"/>
        </w:rPr>
        <w:t>实践类教学、</w:t>
      </w:r>
      <w:r w:rsidR="00056BB3">
        <w:rPr>
          <w:rFonts w:ascii="仿宋" w:eastAsia="仿宋" w:hAnsi="仿宋" w:hint="eastAsia"/>
          <w:sz w:val="28"/>
          <w:szCs w:val="28"/>
        </w:rPr>
        <w:t>有特殊安排或指定部分学生</w:t>
      </w:r>
      <w:r w:rsidR="00646FFE">
        <w:rPr>
          <w:rFonts w:ascii="仿宋" w:eastAsia="仿宋" w:hAnsi="仿宋" w:hint="eastAsia"/>
          <w:sz w:val="28"/>
          <w:szCs w:val="28"/>
        </w:rPr>
        <w:t>修读</w:t>
      </w:r>
      <w:r w:rsidR="00056BB3">
        <w:rPr>
          <w:rFonts w:ascii="仿宋" w:eastAsia="仿宋" w:hAnsi="仿宋" w:hint="eastAsia"/>
          <w:sz w:val="28"/>
          <w:szCs w:val="28"/>
        </w:rPr>
        <w:t>的课程，请同学们务必查阅</w:t>
      </w:r>
      <w:r w:rsidR="00C357BA">
        <w:rPr>
          <w:rFonts w:ascii="仿宋" w:eastAsia="仿宋" w:hAnsi="仿宋" w:hint="eastAsia"/>
          <w:sz w:val="28"/>
          <w:szCs w:val="28"/>
        </w:rPr>
        <w:t>自己的培养方案、</w:t>
      </w:r>
      <w:r w:rsidR="00056BB3">
        <w:rPr>
          <w:rFonts w:ascii="仿宋" w:eastAsia="仿宋" w:hAnsi="仿宋" w:hint="eastAsia"/>
          <w:sz w:val="28"/>
          <w:szCs w:val="28"/>
        </w:rPr>
        <w:t>选课手册和选课系统上的课程备注</w:t>
      </w:r>
      <w:r w:rsidRPr="006F6EF6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Pr="006F6EF6">
        <w:rPr>
          <w:rFonts w:ascii="仿宋" w:eastAsia="仿宋" w:hAnsi="仿宋" w:hint="eastAsia"/>
          <w:sz w:val="28"/>
          <w:szCs w:val="28"/>
        </w:rPr>
        <w:t>误选。</w:t>
      </w:r>
    </w:p>
    <w:p w14:paraId="00487676" w14:textId="0E15DC3E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七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</w:t>
      </w:r>
      <w:r>
        <w:rPr>
          <w:rFonts w:ascii="仿宋" w:eastAsia="仿宋" w:hAnsi="仿宋" w:hint="eastAsia"/>
          <w:sz w:val="28"/>
          <w:szCs w:val="28"/>
          <w:lang w:eastAsia="zh-CN"/>
        </w:rPr>
        <w:t>大类学生的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高级英语模块</w:t>
      </w:r>
      <w:r>
        <w:rPr>
          <w:rFonts w:ascii="仿宋" w:eastAsia="仿宋" w:hAnsi="仿宋" w:hint="eastAsia"/>
          <w:sz w:val="28"/>
          <w:szCs w:val="28"/>
          <w:lang w:eastAsia="zh-CN"/>
        </w:rPr>
        <w:t>课程需要</w:t>
      </w:r>
      <w:r w:rsidR="00C357BA">
        <w:rPr>
          <w:rFonts w:ascii="仿宋" w:eastAsia="仿宋" w:hAnsi="仿宋" w:hint="eastAsia"/>
          <w:sz w:val="28"/>
          <w:szCs w:val="28"/>
        </w:rPr>
        <w:t>自己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选课</w:t>
      </w:r>
      <w:r w:rsidR="001B6190">
        <w:rPr>
          <w:rFonts w:ascii="仿宋" w:eastAsia="仿宋" w:hAnsi="仿宋" w:hint="eastAsia"/>
          <w:sz w:val="28"/>
          <w:szCs w:val="28"/>
          <w:lang w:eastAsia="zh-CN"/>
        </w:rPr>
        <w:t>，各年级学生凡参加本学期军事技能训练的，务必在选课期间选修《军事技能训练》课程，否则无法登录军事技能训练成绩</w:t>
      </w:r>
      <w:r w:rsidR="006F6EF6" w:rsidRPr="006F6EF6">
        <w:rPr>
          <w:rFonts w:ascii="仿宋" w:eastAsia="仿宋" w:hAnsi="仿宋" w:hint="eastAsia"/>
          <w:sz w:val="28"/>
          <w:szCs w:val="28"/>
        </w:rPr>
        <w:t xml:space="preserve">。 </w:t>
      </w:r>
    </w:p>
    <w:p w14:paraId="76F53301" w14:textId="68FE0036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八</w:t>
      </w:r>
      <w:r w:rsidR="006F6EF6" w:rsidRPr="006F6EF6">
        <w:rPr>
          <w:rFonts w:ascii="仿宋" w:eastAsia="仿宋" w:hAnsi="仿宋" w:hint="eastAsia"/>
          <w:sz w:val="28"/>
          <w:szCs w:val="28"/>
        </w:rPr>
        <w:t>、大学物理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课程秋</w:t>
      </w:r>
      <w:r>
        <w:rPr>
          <w:rFonts w:ascii="仿宋" w:eastAsia="仿宋" w:hAnsi="仿宋" w:hint="eastAsia"/>
          <w:sz w:val="28"/>
          <w:szCs w:val="28"/>
          <w:lang w:eastAsia="zh-CN"/>
        </w:rPr>
        <w:t>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C357BA">
        <w:rPr>
          <w:rFonts w:ascii="仿宋" w:eastAsia="仿宋" w:hAnsi="仿宋"/>
          <w:sz w:val="28"/>
          <w:szCs w:val="28"/>
        </w:rPr>
        <w:t>III</w:t>
      </w:r>
      <w:r w:rsidR="006F6EF6" w:rsidRPr="006F6EF6">
        <w:rPr>
          <w:rFonts w:ascii="仿宋" w:eastAsia="仿宋" w:hAnsi="仿宋" w:hint="eastAsia"/>
          <w:sz w:val="28"/>
          <w:szCs w:val="28"/>
        </w:rPr>
        <w:t>》和《大学物理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6F6EF6" w:rsidRPr="006F6EF6">
        <w:rPr>
          <w:rFonts w:ascii="仿宋" w:eastAsia="仿宋" w:hAnsi="仿宋" w:hint="eastAsia"/>
          <w:sz w:val="28"/>
          <w:szCs w:val="28"/>
        </w:rPr>
        <w:t>》，</w:t>
      </w:r>
      <w:r>
        <w:rPr>
          <w:rFonts w:ascii="仿宋" w:eastAsia="仿宋" w:hAnsi="仿宋" w:hint="eastAsia"/>
          <w:sz w:val="28"/>
          <w:szCs w:val="28"/>
          <w:lang w:eastAsia="zh-CN"/>
        </w:rPr>
        <w:t>为</w:t>
      </w:r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>
        <w:rPr>
          <w:rFonts w:ascii="仿宋" w:eastAsia="仿宋" w:hAnsi="仿宋" w:hint="eastAsia"/>
          <w:sz w:val="28"/>
          <w:szCs w:val="28"/>
          <w:lang w:eastAsia="zh-CN"/>
        </w:rPr>
        <w:t>课程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其中，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》</w:t>
      </w:r>
      <w:r w:rsidR="006F6EF6" w:rsidRPr="006F6EF6">
        <w:rPr>
          <w:rFonts w:ascii="仿宋" w:eastAsia="仿宋" w:hAnsi="仿宋" w:hint="eastAsia"/>
          <w:sz w:val="28"/>
          <w:szCs w:val="28"/>
        </w:rPr>
        <w:t>从第9周开课，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23级学生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7B6AE9DD" w14:textId="130C35FD" w:rsidR="006F6EF6" w:rsidRPr="00C357BA" w:rsidRDefault="00056BB3" w:rsidP="00C357B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bCs/>
          <w:sz w:val="28"/>
          <w:szCs w:val="28"/>
          <w:lang w:eastAsia="zh-CN"/>
        </w:rPr>
        <w:t>九</w:t>
      </w:r>
      <w:r w:rsidR="006F6EF6" w:rsidRPr="006F6EF6">
        <w:rPr>
          <w:rFonts w:ascii="仿宋" w:eastAsia="仿宋" w:hAnsi="仿宋" w:hint="eastAsia"/>
          <w:bCs/>
          <w:sz w:val="28"/>
          <w:szCs w:val="28"/>
        </w:rPr>
        <w:t>、</w:t>
      </w:r>
      <w:r w:rsidR="006F6EF6" w:rsidRPr="006F6EF6">
        <w:rPr>
          <w:rFonts w:ascii="仿宋" w:eastAsia="仿宋" w:hAnsi="仿宋" w:hint="eastAsia"/>
          <w:color w:val="000000"/>
          <w:sz w:val="28"/>
          <w:szCs w:val="22"/>
        </w:rPr>
        <w:t>同学们要注意各门课程之间的“先导-后继”关系，循序渐进地选课，由浅入深、由易到难地掌握专业知识和研究方法。</w:t>
      </w:r>
    </w:p>
    <w:p w14:paraId="4F9AC80F" w14:textId="06070529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</w:rPr>
      </w:pPr>
      <w:r w:rsidRPr="006F6EF6">
        <w:rPr>
          <w:rFonts w:ascii="仿宋" w:eastAsia="仿宋" w:hAnsi="仿宋" w:hint="eastAsia"/>
          <w:sz w:val="28"/>
        </w:rPr>
        <w:t>十、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2AB58E5A" w14:textId="3AB86575" w:rsid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十一</w:t>
      </w:r>
      <w:r w:rsidR="00056BB3">
        <w:rPr>
          <w:rFonts w:ascii="仿宋" w:eastAsia="仿宋" w:hAnsi="仿宋" w:hint="eastAsia"/>
          <w:color w:val="000000"/>
          <w:sz w:val="28"/>
          <w:szCs w:val="22"/>
          <w:lang w:eastAsia="zh-CN"/>
        </w:rPr>
        <w:t>、各位同学在</w:t>
      </w:r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选课时既要按</w:t>
      </w:r>
      <w:r w:rsidR="00324BCF">
        <w:rPr>
          <w:rFonts w:ascii="仿宋" w:eastAsia="仿宋" w:hAnsi="仿宋" w:hint="eastAsia"/>
          <w:color w:val="000000"/>
          <w:sz w:val="28"/>
          <w:szCs w:val="22"/>
          <w:lang w:eastAsia="zh-CN"/>
        </w:rPr>
        <w:t>培养</w:t>
      </w:r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计划修满应修课程，又要量力而行,合理安排每学期所学课程门数，</w:t>
      </w:r>
      <w:r w:rsidR="00646FFE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课程安排不宜过于集中。</w:t>
      </w:r>
      <w:r w:rsidR="006F6EF6" w:rsidRPr="006F6EF6">
        <w:rPr>
          <w:rFonts w:ascii="仿宋" w:eastAsia="仿宋" w:hAnsi="仿宋" w:hint="eastAsia"/>
          <w:sz w:val="28"/>
          <w:szCs w:val="28"/>
        </w:rPr>
        <w:t>跨</w:t>
      </w:r>
      <w:r w:rsidR="006F6EF6" w:rsidRPr="006F6EF6">
        <w:rPr>
          <w:rFonts w:ascii="仿宋" w:eastAsia="仿宋" w:hAnsi="仿宋" w:hint="eastAsia"/>
          <w:sz w:val="28"/>
          <w:szCs w:val="28"/>
        </w:rPr>
        <w:lastRenderedPageBreak/>
        <w:t>年级、跨专业选课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6F6EF6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r w:rsidR="006F6EF6" w:rsidRPr="006F6EF6">
        <w:rPr>
          <w:rFonts w:ascii="仿宋" w:eastAsia="仿宋" w:hAnsi="仿宋" w:hint="eastAsia"/>
          <w:sz w:val="28"/>
          <w:szCs w:val="28"/>
        </w:rPr>
        <w:t>及高年级同学，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6F6EF6" w:rsidRPr="006F6EF6">
        <w:rPr>
          <w:rFonts w:ascii="仿宋" w:eastAsia="仿宋" w:hAnsi="仿宋" w:hint="eastAsia"/>
          <w:sz w:val="28"/>
          <w:szCs w:val="28"/>
        </w:rPr>
        <w:t>盲目选课。</w:t>
      </w:r>
    </w:p>
    <w:p w14:paraId="74CA724E" w14:textId="504DD451" w:rsidR="00646FFE" w:rsidRP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十二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、选课前，教务部为每位同学设定了3</w:t>
      </w:r>
      <w:r w:rsidR="00646FFE">
        <w:rPr>
          <w:rFonts w:ascii="仿宋" w:eastAsia="仿宋" w:hAnsi="仿宋"/>
          <w:sz w:val="28"/>
          <w:szCs w:val="28"/>
          <w:lang w:eastAsia="zh-CN"/>
        </w:rPr>
        <w:t>2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学分的选课上限，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该上限综合考虑了同学们的学业负担和课业压力，提升学分上限选课往往会致使同学们课业压力过重，给学习造成不利影响。因转专业等特殊情况，确有需求申请提升学分上限的同学，务必下载并填写《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。</w:t>
      </w:r>
    </w:p>
    <w:p w14:paraId="5CCE43FF" w14:textId="60AA4105" w:rsidR="006F6EF6" w:rsidRPr="006F6EF6" w:rsidRDefault="00CE6D59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十三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、选课过程中</w:t>
      </w:r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涉及其他开课单位开设的课程，建议优先联系对应开课单位教学办公室（联系方式详见附件内《开课单位联系电话》），其他问题</w:t>
      </w:r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，联系电话：</w:t>
      </w:r>
      <w:r w:rsidR="006F6EF6" w:rsidRPr="006F6EF6">
        <w:rPr>
          <w:rFonts w:ascii="仿宋" w:eastAsia="仿宋" w:hAnsi="仿宋" w:hint="eastAsia"/>
          <w:sz w:val="28"/>
          <w:szCs w:val="28"/>
        </w:rPr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</w:p>
    <w:p w14:paraId="37411948" w14:textId="12116F4E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</w:t>
      </w:r>
      <w:r w:rsidR="00C357BA">
        <w:rPr>
          <w:rFonts w:ascii="仿宋" w:eastAsia="仿宋" w:hAnsi="仿宋"/>
          <w:sz w:val="28"/>
          <w:szCs w:val="28"/>
        </w:rPr>
        <w:t>4</w:t>
      </w:r>
      <w:r w:rsidRPr="006F6EF6">
        <w:rPr>
          <w:rFonts w:ascii="仿宋" w:eastAsia="仿宋" w:hAnsi="仿宋" w:hint="eastAsia"/>
          <w:sz w:val="28"/>
          <w:szCs w:val="28"/>
        </w:rPr>
        <w:t>年</w:t>
      </w:r>
      <w:r w:rsidR="00C357BA">
        <w:rPr>
          <w:rFonts w:ascii="仿宋" w:eastAsia="仿宋" w:hAnsi="仿宋"/>
          <w:sz w:val="28"/>
          <w:szCs w:val="28"/>
        </w:rPr>
        <w:t>8</w:t>
      </w:r>
      <w:r w:rsidRPr="006F6EF6">
        <w:rPr>
          <w:rFonts w:ascii="仿宋" w:eastAsia="仿宋" w:hAnsi="仿宋" w:hint="eastAsia"/>
          <w:sz w:val="28"/>
          <w:szCs w:val="28"/>
        </w:rPr>
        <w:t>月</w:t>
      </w:r>
      <w:r w:rsidR="00C357BA">
        <w:rPr>
          <w:rFonts w:ascii="仿宋" w:eastAsia="仿宋" w:hAnsi="仿宋"/>
          <w:sz w:val="28"/>
          <w:szCs w:val="28"/>
        </w:rPr>
        <w:t>14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/>
          <w:sz w:val="22"/>
          <w:szCs w:val="24"/>
          <w:lang w:val="x-none"/>
        </w:rPr>
      </w:pPr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50D8" w14:textId="77777777" w:rsidR="008131E6" w:rsidRDefault="008131E6" w:rsidP="00056BB3">
      <w:r>
        <w:separator/>
      </w:r>
    </w:p>
  </w:endnote>
  <w:endnote w:type="continuationSeparator" w:id="0">
    <w:p w14:paraId="3D8B4CB2" w14:textId="77777777" w:rsidR="008131E6" w:rsidRDefault="008131E6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E5B1" w14:textId="77777777" w:rsidR="008131E6" w:rsidRDefault="008131E6" w:rsidP="00056BB3">
      <w:r>
        <w:separator/>
      </w:r>
    </w:p>
  </w:footnote>
  <w:footnote w:type="continuationSeparator" w:id="0">
    <w:p w14:paraId="56C0E2A8" w14:textId="77777777" w:rsidR="008131E6" w:rsidRDefault="008131E6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40"/>
    <w:rsid w:val="000236F8"/>
    <w:rsid w:val="00056BB3"/>
    <w:rsid w:val="001B6190"/>
    <w:rsid w:val="00243A6D"/>
    <w:rsid w:val="00324BCF"/>
    <w:rsid w:val="003E6AD5"/>
    <w:rsid w:val="00483686"/>
    <w:rsid w:val="004D3CCA"/>
    <w:rsid w:val="00564D90"/>
    <w:rsid w:val="00646FFE"/>
    <w:rsid w:val="00683ED2"/>
    <w:rsid w:val="006F6EF6"/>
    <w:rsid w:val="008131E6"/>
    <w:rsid w:val="00887857"/>
    <w:rsid w:val="00900CAA"/>
    <w:rsid w:val="00A73CDC"/>
    <w:rsid w:val="00B45E02"/>
    <w:rsid w:val="00C357BA"/>
    <w:rsid w:val="00C514F3"/>
    <w:rsid w:val="00C65440"/>
    <w:rsid w:val="00CE6D59"/>
    <w:rsid w:val="00D122A0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2023-12-25T08:36:00Z</dcterms:created>
  <dcterms:modified xsi:type="dcterms:W3CDTF">2024-08-16T01:31:00Z</dcterms:modified>
</cp:coreProperties>
</file>